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68" w:rsidRPr="004F5C3C" w:rsidRDefault="00B75868" w:rsidP="00B75868">
      <w:pPr>
        <w:pStyle w:val="Geenafstand"/>
        <w:rPr>
          <w:b/>
          <w:sz w:val="40"/>
          <w:szCs w:val="40"/>
        </w:rPr>
      </w:pPr>
      <w:r w:rsidRPr="004F5C3C">
        <w:rPr>
          <w:b/>
          <w:sz w:val="40"/>
          <w:szCs w:val="40"/>
        </w:rPr>
        <w:t>Beplantingsplan</w:t>
      </w:r>
    </w:p>
    <w:p w:rsidR="00B75868" w:rsidRDefault="00B75868" w:rsidP="00B75868">
      <w:pPr>
        <w:pStyle w:val="Geenafstand"/>
        <w:rPr>
          <w:sz w:val="24"/>
          <w:szCs w:val="24"/>
        </w:rPr>
      </w:pPr>
    </w:p>
    <w:p w:rsidR="00B75868" w:rsidRDefault="00B75868" w:rsidP="00B75868">
      <w:pPr>
        <w:pStyle w:val="Geenafstand"/>
        <w:rPr>
          <w:b/>
          <w:sz w:val="24"/>
          <w:szCs w:val="24"/>
        </w:rPr>
      </w:pPr>
      <w:r w:rsidRPr="0062011B">
        <w:rPr>
          <w:b/>
          <w:sz w:val="24"/>
          <w:szCs w:val="24"/>
        </w:rPr>
        <w:t>1</w:t>
      </w:r>
      <w:r w:rsidR="00414BF2">
        <w:rPr>
          <w:b/>
          <w:sz w:val="24"/>
          <w:szCs w:val="24"/>
        </w:rPr>
        <w:t xml:space="preserve">. </w:t>
      </w:r>
      <w:r w:rsidRPr="0062011B">
        <w:rPr>
          <w:b/>
          <w:sz w:val="24"/>
          <w:szCs w:val="24"/>
        </w:rPr>
        <w:t>Inventarisatie en analyse</w:t>
      </w:r>
    </w:p>
    <w:p w:rsidR="00414BF2" w:rsidRPr="0062011B" w:rsidRDefault="00414BF2" w:rsidP="00B75868">
      <w:pPr>
        <w:pStyle w:val="Geenafstand"/>
        <w:rPr>
          <w:b/>
          <w:sz w:val="24"/>
          <w:szCs w:val="24"/>
        </w:rPr>
      </w:pPr>
    </w:p>
    <w:p w:rsidR="00B75868" w:rsidRDefault="00414BF2" w:rsidP="00414BF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W</w:t>
      </w:r>
      <w:r w:rsidR="00B75868">
        <w:rPr>
          <w:sz w:val="24"/>
          <w:szCs w:val="24"/>
        </w:rPr>
        <w:t>at heb ik nodig voor het maken van een goed beplantingsplan?</w:t>
      </w:r>
    </w:p>
    <w:p w:rsidR="00B75868" w:rsidRDefault="00414BF2" w:rsidP="00414BF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="00B75868" w:rsidRPr="00707262">
        <w:rPr>
          <w:sz w:val="24"/>
          <w:szCs w:val="24"/>
        </w:rPr>
        <w:t>Materialen</w:t>
      </w:r>
    </w:p>
    <w:p w:rsidR="00B75868" w:rsidRDefault="00414BF2" w:rsidP="00414BF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 w:rsidR="00B75868" w:rsidRPr="00707262">
        <w:rPr>
          <w:sz w:val="24"/>
          <w:szCs w:val="24"/>
        </w:rPr>
        <w:t>Kennis</w:t>
      </w:r>
    </w:p>
    <w:p w:rsidR="00B75868" w:rsidRDefault="00414BF2" w:rsidP="00414BF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r w:rsidR="00B75868">
        <w:rPr>
          <w:sz w:val="24"/>
          <w:szCs w:val="24"/>
        </w:rPr>
        <w:t>Overige</w:t>
      </w:r>
      <w:r w:rsidR="00B75868" w:rsidRPr="00707262">
        <w:rPr>
          <w:sz w:val="24"/>
          <w:szCs w:val="24"/>
        </w:rPr>
        <w:t xml:space="preserve"> informatie </w:t>
      </w:r>
    </w:p>
    <w:p w:rsidR="00B75868" w:rsidRDefault="00B75868" w:rsidP="00AD745A">
      <w:pPr>
        <w:pStyle w:val="Geenafstand"/>
        <w:rPr>
          <w:sz w:val="24"/>
          <w:szCs w:val="24"/>
        </w:rPr>
      </w:pPr>
    </w:p>
    <w:p w:rsidR="00707262" w:rsidRDefault="00B75868" w:rsidP="00AD745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Opdracht 1</w:t>
      </w:r>
      <w:r w:rsidR="00D669E5">
        <w:rPr>
          <w:sz w:val="24"/>
          <w:szCs w:val="24"/>
        </w:rPr>
        <w:t xml:space="preserve"> </w:t>
      </w:r>
      <w:r w:rsidR="00D669E5" w:rsidRPr="00D669E5">
        <w:rPr>
          <w:i/>
          <w:sz w:val="24"/>
          <w:szCs w:val="24"/>
        </w:rPr>
        <w:t>(15 min.)</w:t>
      </w:r>
      <w:r w:rsidRPr="00D669E5">
        <w:rPr>
          <w:i/>
          <w:sz w:val="24"/>
          <w:szCs w:val="24"/>
        </w:rPr>
        <w:t>:</w:t>
      </w:r>
      <w:r w:rsidR="00C25B92">
        <w:rPr>
          <w:sz w:val="24"/>
          <w:szCs w:val="24"/>
        </w:rPr>
        <w:t xml:space="preserve"> </w:t>
      </w:r>
    </w:p>
    <w:p w:rsidR="0062011B" w:rsidRDefault="0062011B" w:rsidP="0062011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Lees de lesstof ‘Beplantingsplan’ t/m onderdeel 1 op </w:t>
      </w:r>
      <w:proofErr w:type="spellStart"/>
      <w:r>
        <w:rPr>
          <w:sz w:val="24"/>
          <w:szCs w:val="24"/>
        </w:rPr>
        <w:t>Wikiwijs</w:t>
      </w:r>
      <w:proofErr w:type="spellEnd"/>
    </w:p>
    <w:p w:rsidR="00414BF2" w:rsidRDefault="00BA6AF5" w:rsidP="0062011B">
      <w:pPr>
        <w:pStyle w:val="Geenafstand"/>
        <w:rPr>
          <w:sz w:val="24"/>
          <w:szCs w:val="24"/>
        </w:rPr>
      </w:pPr>
      <w:hyperlink r:id="rId6" w:tgtFrame="_blank" w:history="1">
        <w:r w:rsidR="00414BF2">
          <w:rPr>
            <w:rStyle w:val="Hyperlink"/>
            <w:rFonts w:ascii="Calibri" w:hAnsi="Calibri" w:cs="Segoe UI"/>
          </w:rPr>
          <w:t>http://arrangeren.wikiwijs.nl/28718#page-86070</w:t>
        </w:r>
      </w:hyperlink>
    </w:p>
    <w:p w:rsidR="0062011B" w:rsidRDefault="0062011B" w:rsidP="00AD745A">
      <w:pPr>
        <w:pStyle w:val="Geenafstand"/>
        <w:rPr>
          <w:sz w:val="24"/>
          <w:szCs w:val="24"/>
        </w:rPr>
      </w:pPr>
    </w:p>
    <w:p w:rsidR="0062011B" w:rsidRDefault="0062011B" w:rsidP="00AD745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Opdracht 2</w:t>
      </w:r>
      <w:r w:rsidR="00D669E5">
        <w:rPr>
          <w:sz w:val="24"/>
          <w:szCs w:val="24"/>
        </w:rPr>
        <w:t xml:space="preserve"> </w:t>
      </w:r>
      <w:r w:rsidR="00D669E5" w:rsidRPr="00D669E5">
        <w:rPr>
          <w:i/>
          <w:sz w:val="24"/>
          <w:szCs w:val="24"/>
        </w:rPr>
        <w:t>(30 min.)</w:t>
      </w:r>
      <w:r w:rsidRPr="00D669E5">
        <w:rPr>
          <w:i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B75868" w:rsidRDefault="00B75868" w:rsidP="00AD745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Kies een medeleerling en beantwoord gezamenlijk bovenstaande vraag.</w:t>
      </w:r>
    </w:p>
    <w:p w:rsidR="00B75868" w:rsidRDefault="00B75868" w:rsidP="00B7586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Schrijf jullie antwoorden per onderdeel op en geef per antwoord aan of je betreffende benodigdheden al hebt of nog </w:t>
      </w:r>
      <w:r w:rsidR="00587E87">
        <w:rPr>
          <w:sz w:val="24"/>
          <w:szCs w:val="24"/>
        </w:rPr>
        <w:t>niet hebt.</w:t>
      </w:r>
    </w:p>
    <w:p w:rsidR="0062011B" w:rsidRDefault="0062011B" w:rsidP="00B75868">
      <w:pPr>
        <w:pStyle w:val="Geenafstand"/>
        <w:rPr>
          <w:sz w:val="24"/>
          <w:szCs w:val="24"/>
        </w:rPr>
      </w:pPr>
    </w:p>
    <w:p w:rsidR="0091102B" w:rsidRDefault="00BA6AF5" w:rsidP="00B75868">
      <w:pPr>
        <w:pStyle w:val="Geenafstand"/>
        <w:rPr>
          <w:sz w:val="24"/>
          <w:szCs w:val="24"/>
        </w:rPr>
      </w:pPr>
      <w:r>
        <w:rPr>
          <w:b/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1" locked="0" layoutInCell="1" allowOverlap="1" wp14:anchorId="4EBA9AE0" wp14:editId="67D46B26">
            <wp:simplePos x="0" y="0"/>
            <wp:positionH relativeFrom="column">
              <wp:posOffset>4277360</wp:posOffset>
            </wp:positionH>
            <wp:positionV relativeFrom="paragraph">
              <wp:posOffset>59055</wp:posOffset>
            </wp:positionV>
            <wp:extent cx="1473835" cy="130111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ppy%20pla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1301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5868" w:rsidRDefault="00B75868" w:rsidP="00AD745A">
      <w:pPr>
        <w:pStyle w:val="Geenafstand"/>
        <w:rPr>
          <w:sz w:val="24"/>
          <w:szCs w:val="24"/>
        </w:rPr>
      </w:pPr>
      <w:bookmarkStart w:id="0" w:name="_GoBack"/>
      <w:bookmarkEnd w:id="0"/>
    </w:p>
    <w:p w:rsidR="0062011B" w:rsidRDefault="004F5C3C" w:rsidP="00AD745A">
      <w:pPr>
        <w:pStyle w:val="Geenafstand"/>
        <w:rPr>
          <w:b/>
          <w:sz w:val="24"/>
          <w:szCs w:val="24"/>
        </w:rPr>
      </w:pPr>
      <w:r w:rsidRPr="004F5C3C">
        <w:rPr>
          <w:b/>
          <w:sz w:val="24"/>
          <w:szCs w:val="24"/>
        </w:rPr>
        <w:t>2</w:t>
      </w:r>
      <w:r w:rsidR="0099279E">
        <w:rPr>
          <w:b/>
          <w:sz w:val="24"/>
          <w:szCs w:val="24"/>
        </w:rPr>
        <w:t xml:space="preserve">. </w:t>
      </w:r>
      <w:r w:rsidRPr="004F5C3C">
        <w:rPr>
          <w:b/>
          <w:sz w:val="24"/>
          <w:szCs w:val="24"/>
        </w:rPr>
        <w:t>Uitgangspunten en randvoorwaarden</w:t>
      </w:r>
    </w:p>
    <w:p w:rsidR="00096A61" w:rsidRDefault="00096A61" w:rsidP="00AD745A">
      <w:pPr>
        <w:pStyle w:val="Geenafstand"/>
        <w:rPr>
          <w:b/>
          <w:sz w:val="24"/>
          <w:szCs w:val="24"/>
        </w:rPr>
      </w:pPr>
    </w:p>
    <w:p w:rsidR="0091102B" w:rsidRDefault="0091102B" w:rsidP="0091102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Opdracht 1 </w:t>
      </w:r>
      <w:r w:rsidRPr="00D669E5">
        <w:rPr>
          <w:i/>
          <w:sz w:val="24"/>
          <w:szCs w:val="24"/>
        </w:rPr>
        <w:t>(15 min.):</w:t>
      </w:r>
      <w:r>
        <w:rPr>
          <w:sz w:val="24"/>
          <w:szCs w:val="24"/>
        </w:rPr>
        <w:t xml:space="preserve"> </w:t>
      </w:r>
    </w:p>
    <w:p w:rsidR="0091102B" w:rsidRDefault="0091102B" w:rsidP="0091102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Lees de lesstof ‘Beplantingsplan’ onderdeel 2 op </w:t>
      </w:r>
      <w:proofErr w:type="spellStart"/>
      <w:r>
        <w:rPr>
          <w:sz w:val="24"/>
          <w:szCs w:val="24"/>
        </w:rPr>
        <w:t>Wikiwijs</w:t>
      </w:r>
      <w:proofErr w:type="spellEnd"/>
    </w:p>
    <w:p w:rsidR="0091102B" w:rsidRDefault="00BA6AF5" w:rsidP="0091102B">
      <w:pPr>
        <w:pStyle w:val="Geenafstand"/>
        <w:rPr>
          <w:sz w:val="24"/>
          <w:szCs w:val="24"/>
        </w:rPr>
      </w:pPr>
      <w:hyperlink r:id="rId8" w:tgtFrame="_blank" w:history="1">
        <w:r w:rsidR="0091102B">
          <w:rPr>
            <w:rStyle w:val="Hyperlink"/>
            <w:rFonts w:ascii="Calibri" w:hAnsi="Calibri" w:cs="Segoe UI"/>
          </w:rPr>
          <w:t>http://arrangeren.wikiwijs.nl/28718#page-86070</w:t>
        </w:r>
      </w:hyperlink>
    </w:p>
    <w:p w:rsidR="0091102B" w:rsidRDefault="0091102B" w:rsidP="00AD745A">
      <w:pPr>
        <w:pStyle w:val="Geenafstand"/>
        <w:rPr>
          <w:b/>
          <w:sz w:val="24"/>
          <w:szCs w:val="24"/>
        </w:rPr>
      </w:pPr>
    </w:p>
    <w:p w:rsidR="00C25B92" w:rsidRDefault="00096A61" w:rsidP="00096A61">
      <w:pPr>
        <w:pStyle w:val="Geenafstand"/>
        <w:rPr>
          <w:sz w:val="24"/>
          <w:szCs w:val="24"/>
        </w:rPr>
      </w:pPr>
      <w:r w:rsidRPr="00096A61">
        <w:rPr>
          <w:sz w:val="24"/>
          <w:szCs w:val="24"/>
        </w:rPr>
        <w:t xml:space="preserve">Opdracht </w:t>
      </w:r>
      <w:r w:rsidR="0091102B">
        <w:rPr>
          <w:sz w:val="24"/>
          <w:szCs w:val="24"/>
        </w:rPr>
        <w:t>2</w:t>
      </w:r>
      <w:r w:rsidR="00D669E5">
        <w:rPr>
          <w:sz w:val="24"/>
          <w:szCs w:val="24"/>
        </w:rPr>
        <w:t xml:space="preserve"> </w:t>
      </w:r>
      <w:r w:rsidR="00D669E5" w:rsidRPr="00D669E5">
        <w:rPr>
          <w:i/>
          <w:sz w:val="24"/>
          <w:szCs w:val="24"/>
        </w:rPr>
        <w:t>(15 min.)</w:t>
      </w:r>
      <w:r w:rsidRPr="00096A61">
        <w:rPr>
          <w:sz w:val="24"/>
          <w:szCs w:val="24"/>
        </w:rPr>
        <w:t xml:space="preserve">: </w:t>
      </w:r>
    </w:p>
    <w:p w:rsidR="006434A5" w:rsidRDefault="006434A5" w:rsidP="006434A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a. K</w:t>
      </w:r>
      <w:r w:rsidR="00D669E5">
        <w:rPr>
          <w:sz w:val="24"/>
          <w:szCs w:val="24"/>
        </w:rPr>
        <w:t>ies een medeleerling en b</w:t>
      </w:r>
      <w:r w:rsidR="00096A61" w:rsidRPr="00096A61">
        <w:rPr>
          <w:sz w:val="24"/>
          <w:szCs w:val="24"/>
        </w:rPr>
        <w:t>ekijk samen de ontwerptekening. Bespreek met elkaar</w:t>
      </w:r>
      <w:r w:rsidR="00096A61">
        <w:rPr>
          <w:sz w:val="24"/>
          <w:szCs w:val="24"/>
        </w:rPr>
        <w:t xml:space="preserve"> welke </w:t>
      </w:r>
      <w:r w:rsidR="00096A61" w:rsidRPr="00096A61">
        <w:rPr>
          <w:sz w:val="24"/>
          <w:szCs w:val="24"/>
        </w:rPr>
        <w:t>randvoorwaarden uit het ontwerp te halen zijn die van belang zijn voor het beplantingsplan</w:t>
      </w:r>
      <w:r>
        <w:rPr>
          <w:sz w:val="24"/>
          <w:szCs w:val="24"/>
        </w:rPr>
        <w:t xml:space="preserve"> en schrijf deze op.</w:t>
      </w:r>
    </w:p>
    <w:p w:rsidR="00096A61" w:rsidRDefault="0099279E" w:rsidP="0099279E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b</w:t>
      </w:r>
      <w:r w:rsidR="006434A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25B92">
        <w:rPr>
          <w:sz w:val="24"/>
          <w:szCs w:val="24"/>
        </w:rPr>
        <w:t>Bespreek met elkaar welke randvoorwaarden nog meer van belang (kunnen) zijn en schrijf deze op</w:t>
      </w:r>
      <w:r w:rsidR="00D669E5">
        <w:rPr>
          <w:sz w:val="24"/>
          <w:szCs w:val="24"/>
        </w:rPr>
        <w:t>.</w:t>
      </w:r>
    </w:p>
    <w:p w:rsidR="00096A61" w:rsidRDefault="00096A61" w:rsidP="00AD745A">
      <w:pPr>
        <w:pStyle w:val="Geenafstand"/>
        <w:rPr>
          <w:sz w:val="24"/>
          <w:szCs w:val="24"/>
        </w:rPr>
      </w:pPr>
      <w:r w:rsidRPr="00096A61">
        <w:rPr>
          <w:sz w:val="24"/>
          <w:szCs w:val="24"/>
        </w:rPr>
        <w:t xml:space="preserve"> </w:t>
      </w:r>
    </w:p>
    <w:p w:rsidR="00C25B92" w:rsidRDefault="00C25B92" w:rsidP="00AD745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Opdracht </w:t>
      </w:r>
      <w:r w:rsidR="0091102B">
        <w:rPr>
          <w:sz w:val="24"/>
          <w:szCs w:val="24"/>
        </w:rPr>
        <w:t>3</w:t>
      </w:r>
      <w:r w:rsidR="00D669E5">
        <w:rPr>
          <w:sz w:val="24"/>
          <w:szCs w:val="24"/>
        </w:rPr>
        <w:t xml:space="preserve"> </w:t>
      </w:r>
      <w:r w:rsidR="00D669E5" w:rsidRPr="00D669E5">
        <w:rPr>
          <w:i/>
          <w:sz w:val="24"/>
          <w:szCs w:val="24"/>
        </w:rPr>
        <w:t>(</w:t>
      </w:r>
      <w:r w:rsidR="0091102B">
        <w:rPr>
          <w:i/>
          <w:sz w:val="24"/>
          <w:szCs w:val="24"/>
        </w:rPr>
        <w:t>20</w:t>
      </w:r>
      <w:r w:rsidR="00D669E5" w:rsidRPr="00D669E5">
        <w:rPr>
          <w:i/>
          <w:sz w:val="24"/>
          <w:szCs w:val="24"/>
        </w:rPr>
        <w:t xml:space="preserve"> min)</w:t>
      </w:r>
      <w:r w:rsidRPr="00D669E5">
        <w:rPr>
          <w:i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D727F2" w:rsidRDefault="00D727F2" w:rsidP="00AD745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Bekijk samen met je groepsgenoot een deel van de schooltuin waarin verschillende plantencombinaties te zien zijn. Bespreek met elkaar wat je ziet (bijvoorbeeld welk type beplanting) en wat je goed/minder goed vindt van de toegepaste soorten en combinaties.</w:t>
      </w:r>
    </w:p>
    <w:p w:rsidR="00D727F2" w:rsidRDefault="00D669E5" w:rsidP="00AD745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Denk hierbij ook aan je bevindingen uit opdracht 1</w:t>
      </w:r>
      <w:r w:rsidR="0091102B">
        <w:rPr>
          <w:sz w:val="24"/>
          <w:szCs w:val="24"/>
        </w:rPr>
        <w:t xml:space="preserve"> en </w:t>
      </w:r>
      <w:r w:rsidR="00BA6AF5">
        <w:rPr>
          <w:sz w:val="24"/>
          <w:szCs w:val="24"/>
        </w:rPr>
        <w:t xml:space="preserve">2 en uit </w:t>
      </w:r>
      <w:r w:rsidR="0091102B">
        <w:rPr>
          <w:sz w:val="24"/>
          <w:szCs w:val="24"/>
        </w:rPr>
        <w:t>de vorige les</w:t>
      </w:r>
      <w:r>
        <w:rPr>
          <w:sz w:val="24"/>
          <w:szCs w:val="24"/>
        </w:rPr>
        <w:t>.</w:t>
      </w:r>
    </w:p>
    <w:p w:rsidR="006434A5" w:rsidRDefault="006434A5" w:rsidP="00AD745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Bepaal samen minimaal 4 soorten uiterlijke beplantingskenmerken die je het meest belangrijk vindt en schrijf deze op.</w:t>
      </w:r>
    </w:p>
    <w:p w:rsidR="00D669E5" w:rsidRDefault="00D669E5" w:rsidP="00AD745A">
      <w:pPr>
        <w:pStyle w:val="Geenafstand"/>
        <w:rPr>
          <w:sz w:val="24"/>
          <w:szCs w:val="24"/>
        </w:rPr>
      </w:pPr>
    </w:p>
    <w:p w:rsidR="00D727F2" w:rsidRDefault="00D727F2" w:rsidP="00AD745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Opdracht</w:t>
      </w:r>
      <w:r w:rsidR="003B5A7E">
        <w:rPr>
          <w:sz w:val="24"/>
          <w:szCs w:val="24"/>
        </w:rPr>
        <w:t xml:space="preserve"> </w:t>
      </w:r>
      <w:r w:rsidR="0091102B">
        <w:rPr>
          <w:sz w:val="24"/>
          <w:szCs w:val="24"/>
        </w:rPr>
        <w:t>4</w:t>
      </w:r>
      <w:r w:rsidR="00D669E5">
        <w:rPr>
          <w:sz w:val="24"/>
          <w:szCs w:val="24"/>
        </w:rPr>
        <w:t xml:space="preserve"> </w:t>
      </w:r>
      <w:r w:rsidR="00D669E5" w:rsidRPr="00D669E5">
        <w:rPr>
          <w:i/>
          <w:sz w:val="24"/>
          <w:szCs w:val="24"/>
        </w:rPr>
        <w:t>(30 min.</w:t>
      </w:r>
      <w:r w:rsidR="00D669E5">
        <w:rPr>
          <w:sz w:val="24"/>
          <w:szCs w:val="24"/>
        </w:rPr>
        <w:t>)</w:t>
      </w:r>
      <w:r>
        <w:rPr>
          <w:sz w:val="24"/>
          <w:szCs w:val="24"/>
        </w:rPr>
        <w:t xml:space="preserve">: </w:t>
      </w:r>
    </w:p>
    <w:p w:rsidR="00C25B92" w:rsidRPr="00096A61" w:rsidRDefault="00D727F2" w:rsidP="00AD745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Bepaal een rolverdeling “Hovenier – Klant” met je groepsgenoot. Achterhaal vanuit de rol van hovenier </w:t>
      </w:r>
      <w:r w:rsidR="00C25B92">
        <w:rPr>
          <w:sz w:val="24"/>
          <w:szCs w:val="24"/>
        </w:rPr>
        <w:t>minimaal 5 wensen bij de klant ten aanzien van de beplanting</w:t>
      </w:r>
      <w:r>
        <w:rPr>
          <w:sz w:val="24"/>
          <w:szCs w:val="24"/>
        </w:rPr>
        <w:t xml:space="preserve">. </w:t>
      </w:r>
      <w:r w:rsidR="00D669E5">
        <w:rPr>
          <w:sz w:val="24"/>
          <w:szCs w:val="24"/>
        </w:rPr>
        <w:t>Denk hierbij ook aan je bevindingen uit opdracht 1</w:t>
      </w:r>
      <w:r w:rsidR="0091102B">
        <w:rPr>
          <w:sz w:val="24"/>
          <w:szCs w:val="24"/>
        </w:rPr>
        <w:t xml:space="preserve"> </w:t>
      </w:r>
      <w:r w:rsidR="00BA6AF5">
        <w:rPr>
          <w:sz w:val="24"/>
          <w:szCs w:val="24"/>
        </w:rPr>
        <w:t>t/m3</w:t>
      </w:r>
      <w:r w:rsidR="0091102B">
        <w:rPr>
          <w:sz w:val="24"/>
          <w:szCs w:val="24"/>
        </w:rPr>
        <w:t xml:space="preserve"> en </w:t>
      </w:r>
      <w:r w:rsidR="00BA6AF5">
        <w:rPr>
          <w:sz w:val="24"/>
          <w:szCs w:val="24"/>
        </w:rPr>
        <w:t xml:space="preserve">uit </w:t>
      </w:r>
      <w:r w:rsidR="0091102B">
        <w:rPr>
          <w:sz w:val="24"/>
          <w:szCs w:val="24"/>
        </w:rPr>
        <w:t>de vorige les</w:t>
      </w:r>
      <w:r w:rsidR="00D669E5">
        <w:rPr>
          <w:sz w:val="24"/>
          <w:szCs w:val="24"/>
        </w:rPr>
        <w:t>. Financiën</w:t>
      </w:r>
      <w:r>
        <w:rPr>
          <w:sz w:val="24"/>
          <w:szCs w:val="24"/>
        </w:rPr>
        <w:t xml:space="preserve">/budget mag je hierbij achterwege laten. </w:t>
      </w:r>
      <w:r w:rsidR="00D669E5">
        <w:rPr>
          <w:sz w:val="24"/>
          <w:szCs w:val="24"/>
        </w:rPr>
        <w:t xml:space="preserve"> </w:t>
      </w:r>
      <w:r>
        <w:rPr>
          <w:sz w:val="24"/>
          <w:szCs w:val="24"/>
        </w:rPr>
        <w:t>Leg de wensen vast.</w:t>
      </w:r>
      <w:r w:rsidR="00D669E5">
        <w:rPr>
          <w:sz w:val="24"/>
          <w:szCs w:val="24"/>
        </w:rPr>
        <w:t xml:space="preserve"> </w:t>
      </w:r>
      <w:r w:rsidR="00C25B92">
        <w:rPr>
          <w:sz w:val="24"/>
          <w:szCs w:val="24"/>
        </w:rPr>
        <w:t>Wissel daarna van rol en doe dit nogmaals.</w:t>
      </w:r>
      <w:r>
        <w:rPr>
          <w:sz w:val="24"/>
          <w:szCs w:val="24"/>
        </w:rPr>
        <w:t xml:space="preserve"> De wensen van de klant gebruik je later voor het maken van jouw eigen beplantingsplan.</w:t>
      </w:r>
    </w:p>
    <w:sectPr w:rsidR="00C25B92" w:rsidRPr="00096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90861"/>
    <w:multiLevelType w:val="hybridMultilevel"/>
    <w:tmpl w:val="D16A8DA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93EDE"/>
    <w:multiLevelType w:val="hybridMultilevel"/>
    <w:tmpl w:val="C2968040"/>
    <w:lvl w:ilvl="0" w:tplc="72DCF460">
      <w:start w:val="2"/>
      <w:numFmt w:val="bullet"/>
      <w:lvlText w:val="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AC77D8C"/>
    <w:multiLevelType w:val="hybridMultilevel"/>
    <w:tmpl w:val="888A8978"/>
    <w:lvl w:ilvl="0" w:tplc="E7E0007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C91332"/>
    <w:multiLevelType w:val="hybridMultilevel"/>
    <w:tmpl w:val="216EBBEE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D5D7A"/>
    <w:multiLevelType w:val="hybridMultilevel"/>
    <w:tmpl w:val="85FCA95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6F"/>
    <w:rsid w:val="0000586F"/>
    <w:rsid w:val="00096A61"/>
    <w:rsid w:val="001A31E2"/>
    <w:rsid w:val="00235A7E"/>
    <w:rsid w:val="0027479A"/>
    <w:rsid w:val="003B5A7E"/>
    <w:rsid w:val="00414BF2"/>
    <w:rsid w:val="00436A07"/>
    <w:rsid w:val="004558E5"/>
    <w:rsid w:val="004F5C3C"/>
    <w:rsid w:val="00587E87"/>
    <w:rsid w:val="00610DC1"/>
    <w:rsid w:val="0062011B"/>
    <w:rsid w:val="006434A5"/>
    <w:rsid w:val="006A7698"/>
    <w:rsid w:val="00707262"/>
    <w:rsid w:val="007174B6"/>
    <w:rsid w:val="007956F4"/>
    <w:rsid w:val="0091102B"/>
    <w:rsid w:val="0099279E"/>
    <w:rsid w:val="00A06380"/>
    <w:rsid w:val="00A46590"/>
    <w:rsid w:val="00AD745A"/>
    <w:rsid w:val="00B75868"/>
    <w:rsid w:val="00BA6AF5"/>
    <w:rsid w:val="00BE27F4"/>
    <w:rsid w:val="00C25B92"/>
    <w:rsid w:val="00D16E13"/>
    <w:rsid w:val="00D669E5"/>
    <w:rsid w:val="00D7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D745A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07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7262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semiHidden/>
    <w:unhideWhenUsed/>
    <w:rsid w:val="00414B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D745A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07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7262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semiHidden/>
    <w:unhideWhenUsed/>
    <w:rsid w:val="00414B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aoc-oost.nl/owa/redir.aspx?C=-Pf88vTw80S4-valPvWgUIUR856VuNAI5GsgxwXiqrrwoYDjLpaSClG6p2ZxAYEQvjnVWagPTRc.&amp;URL=http%3a%2f%2farrangeren.wikiwijs.nl%2f28718%23page-8607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aoc-oost.nl/owa/redir.aspx?C=-Pf88vTw80S4-valPvWgUIUR856VuNAI5GsgxwXiqrrwoYDjLpaSClG6p2ZxAYEQvjnVWagPTRc.&amp;URL=http%3a%2f%2farrangeren.wikiwijs.nl%2f28718%23page-8607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Roelofs</dc:creator>
  <cp:lastModifiedBy>Roy Roelofs</cp:lastModifiedBy>
  <cp:revision>6</cp:revision>
  <dcterms:created xsi:type="dcterms:W3CDTF">2013-11-19T08:27:00Z</dcterms:created>
  <dcterms:modified xsi:type="dcterms:W3CDTF">2013-11-19T13:43:00Z</dcterms:modified>
</cp:coreProperties>
</file>